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Board Meeting                                                       May 11, 2021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  <w:sectPr>
          <w:headerReference r:id="rId6" w:type="default"/>
          <w:footerReference r:id="rId7" w:type="default"/>
          <w:pgSz w:h="15840" w:w="12240" w:orient="portrait"/>
          <w:pgMar w:bottom="720" w:top="540" w:left="1440" w:right="810" w:header="720" w:footer="0"/>
          <w:pgNumType w:start="1"/>
        </w:sectPr>
      </w:pPr>
      <w:r w:rsidDel="00000000" w:rsidR="00000000" w:rsidRPr="00000000">
        <w:rPr>
          <w:b w:val="1"/>
          <w:rtl w:val="0"/>
        </w:rPr>
        <w:t xml:space="preserve">Attendance: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Kyle - 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Trevor - Y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Justin - 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Christy - 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Judy - 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Adrian - 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Rob - 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Les - Y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Joe  -  Y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Tasha - Y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Tilisha - Y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Tiffany - Y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Jeff - Y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Jessica - Y</w:t>
      </w:r>
    </w:p>
    <w:p w:rsidR="00000000" w:rsidDel="00000000" w:rsidP="00000000" w:rsidRDefault="00000000" w:rsidRPr="00000000" w14:paraId="00000014">
      <w:pPr>
        <w:ind w:left="72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Quorum present: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Meeting called to order: </w:t>
      </w:r>
      <w:r w:rsidDel="00000000" w:rsidR="00000000" w:rsidRPr="00000000">
        <w:rPr>
          <w:u w:val="single"/>
          <w:rtl w:val="0"/>
        </w:rPr>
        <w:t xml:space="preserve">6:38</w:t>
      </w:r>
      <w:r w:rsidDel="00000000" w:rsidR="00000000" w:rsidRPr="00000000">
        <w:rPr>
          <w:rtl w:val="0"/>
        </w:rPr>
        <w:t xml:space="preserve">  by </w:t>
      </w:r>
      <w:r w:rsidDel="00000000" w:rsidR="00000000" w:rsidRPr="00000000">
        <w:rPr>
          <w:u w:val="single"/>
          <w:rtl w:val="0"/>
        </w:rPr>
        <w:t xml:space="preserve">Kyle</w:t>
      </w: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Vote in previous minutes: </w:t>
      </w:r>
      <w:r w:rsidDel="00000000" w:rsidR="00000000" w:rsidRPr="00000000">
        <w:rPr>
          <w:rtl w:val="0"/>
        </w:rPr>
        <w:t xml:space="preserve">motion by Les, second by Jess - passed unanimously (with correction of main checking amount)</w:t>
      </w:r>
    </w:p>
    <w:p w:rsidR="00000000" w:rsidDel="00000000" w:rsidP="00000000" w:rsidRDefault="00000000" w:rsidRPr="00000000" w14:paraId="00000019">
      <w:pPr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b w:val="1"/>
          <w:rtl w:val="0"/>
        </w:rPr>
        <w:t xml:space="preserve">Treasury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All Star:  </w:t>
      </w:r>
    </w:p>
    <w:p w:rsidR="00000000" w:rsidDel="00000000" w:rsidP="00000000" w:rsidRDefault="00000000" w:rsidRPr="00000000" w14:paraId="0000001B">
      <w:pPr>
        <w:ind w:left="720" w:firstLine="0"/>
        <w:rPr>
          <w:color w:val="b7b7b7"/>
        </w:rPr>
      </w:pPr>
      <w:r w:rsidDel="00000000" w:rsidR="00000000" w:rsidRPr="00000000">
        <w:rPr>
          <w:rtl w:val="0"/>
        </w:rPr>
        <w:t xml:space="preserve">$4,338.83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Main checking:</w:t>
      </w:r>
    </w:p>
    <w:p w:rsidR="00000000" w:rsidDel="00000000" w:rsidP="00000000" w:rsidRDefault="00000000" w:rsidRPr="00000000" w14:paraId="0000001D">
      <w:pPr>
        <w:ind w:left="0" w:firstLine="0"/>
        <w:rPr>
          <w:color w:val="b7b7b7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$33,324.15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Savings: </w:t>
      </w:r>
    </w:p>
    <w:p w:rsidR="00000000" w:rsidDel="00000000" w:rsidP="00000000" w:rsidRDefault="00000000" w:rsidRPr="00000000" w14:paraId="0000001F">
      <w:pPr>
        <w:ind w:left="720" w:firstLine="0"/>
        <w:rPr>
          <w:color w:val="b7b7b7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$4,363.48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                 Apox. $250 in “Square” to transfer</w:t>
      </w:r>
    </w:p>
    <w:p w:rsidR="00000000" w:rsidDel="00000000" w:rsidP="00000000" w:rsidRDefault="00000000" w:rsidRPr="00000000" w14:paraId="00000021">
      <w:pPr>
        <w:ind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Umpire Room:</w:t>
      </w:r>
      <w:r w:rsidDel="00000000" w:rsidR="00000000" w:rsidRPr="00000000">
        <w:rPr>
          <w:rtl w:val="0"/>
        </w:rPr>
        <w:t xml:space="preserve">  Just needs trim and shelving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Field Four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Need to get nets up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PUD will put poles up for free except for hardware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Les suggests checking in with Tom for more info 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Mowing responsibilities of field 4 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If we mow they will reimburse us</w:t>
      </w:r>
    </w:p>
    <w:p w:rsidR="00000000" w:rsidDel="00000000" w:rsidP="00000000" w:rsidRDefault="00000000" w:rsidRPr="00000000" w14:paraId="0000002A">
      <w:pPr>
        <w:numPr>
          <w:ilvl w:val="3"/>
          <w:numId w:val="3"/>
        </w:numPr>
        <w:ind w:left="2880" w:hanging="360"/>
      </w:pPr>
      <w:r w:rsidDel="00000000" w:rsidR="00000000" w:rsidRPr="00000000">
        <w:rPr>
          <w:rtl w:val="0"/>
        </w:rPr>
        <w:t xml:space="preserve">How much will they reimburse?</w:t>
      </w:r>
    </w:p>
    <w:p w:rsidR="00000000" w:rsidDel="00000000" w:rsidP="00000000" w:rsidRDefault="00000000" w:rsidRPr="00000000" w14:paraId="0000002B">
      <w:pPr>
        <w:numPr>
          <w:ilvl w:val="3"/>
          <w:numId w:val="3"/>
        </w:numPr>
        <w:ind w:left="2880" w:hanging="360"/>
      </w:pPr>
      <w:r w:rsidDel="00000000" w:rsidR="00000000" w:rsidRPr="00000000">
        <w:rPr>
          <w:rtl w:val="0"/>
        </w:rPr>
        <w:t xml:space="preserve">They do out field/we do in?</w:t>
      </w:r>
    </w:p>
    <w:p w:rsidR="00000000" w:rsidDel="00000000" w:rsidP="00000000" w:rsidRDefault="00000000" w:rsidRPr="00000000" w14:paraId="0000002C">
      <w:pPr>
        <w:numPr>
          <w:ilvl w:val="3"/>
          <w:numId w:val="3"/>
        </w:numPr>
        <w:ind w:left="2880" w:hanging="360"/>
      </w:pPr>
      <w:r w:rsidDel="00000000" w:rsidR="00000000" w:rsidRPr="00000000">
        <w:rPr>
          <w:rtl w:val="0"/>
        </w:rPr>
        <w:t xml:space="preserve">Trevor will follow up with city</w:t>
      </w:r>
    </w:p>
    <w:p w:rsidR="00000000" w:rsidDel="00000000" w:rsidP="00000000" w:rsidRDefault="00000000" w:rsidRPr="00000000" w14:paraId="0000002D">
      <w:pPr>
        <w:numPr>
          <w:ilvl w:val="4"/>
          <w:numId w:val="3"/>
        </w:numPr>
        <w:ind w:left="3600" w:hanging="360"/>
      </w:pPr>
      <w:r w:rsidDel="00000000" w:rsidR="00000000" w:rsidRPr="00000000">
        <w:rPr>
          <w:rtl w:val="0"/>
        </w:rPr>
        <w:t xml:space="preserve">No response from City maintenance guy - falls on us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rtl w:val="0"/>
        </w:rPr>
        <w:t xml:space="preserve">CDC guidelines if in effect for 2021 season -  will be a CONTINUED open conversations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There have been 9 cases that touch NCLL.  6 positive, 3 exposure  (2 were adult spectators).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 prepared for National to require 2 week shut down - waiting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rtl w:val="0"/>
        </w:rPr>
        <w:t xml:space="preserve">Auction - May 22, 1-4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Lots of opportunity for volunteers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No games fields 1 and 2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Trevor got new battery for quad - to be installed on 4/13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a new toilet in girls restroom -- COMPLETE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rtl w:val="0"/>
        </w:rPr>
        <w:t xml:space="preserve">Movie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Night(s)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First night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scheduled for 6/12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Inter-league Play now that COVID is slowing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Trevor looking in play with Kalama, BG, Salmon Creek, Evergreen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Judy has asked - there isn’t room their schedules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Kyle will reach out to the teams also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Floor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Building Maintenance and repairs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Who is / how are we handling repairs needed?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Needs: dugout facia boards rotting, gutter downspouts on clubhouse, speed limit sign broken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Trevor brought up that minors teams seem to very lopsided  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Colins team is stronger and more advanced</w:t>
      </w:r>
    </w:p>
    <w:p w:rsidR="00000000" w:rsidDel="00000000" w:rsidP="00000000" w:rsidRDefault="00000000" w:rsidRPr="00000000" w14:paraId="0000004A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Rob noted as umpire he had to let “the red team” know what they were supposed to be doing more than a few time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Coaches Ryan and Stan are not strong coaches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Trevor and Justin will help out with practices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Look into coaching clinics?   Maybe a next year item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Single player safety concern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After much discussion board decision is to leave child on minors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Judy/Jess:  concessions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is doing about $300/week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las</w:t>
      </w:r>
      <w:r w:rsidDel="00000000" w:rsidR="00000000" w:rsidRPr="00000000">
        <w:rPr>
          <w:b w:val="1"/>
          <w:rtl w:val="0"/>
        </w:rPr>
        <w:t xml:space="preserve">t </w:t>
      </w:r>
      <w:r w:rsidDel="00000000" w:rsidR="00000000" w:rsidRPr="00000000">
        <w:rPr>
          <w:rtl w:val="0"/>
        </w:rPr>
        <w:t xml:space="preserve">day will be 5/22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Christy/Trevor: possible to swap game times to allow all teams (coaches, players, umpires, spectators, etc) to access lunch at Concession Stand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Judy unable to do concessions past 5/22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official game schedule changes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adjourned at </w:t>
      </w:r>
      <w:r w:rsidDel="00000000" w:rsidR="00000000" w:rsidRPr="00000000">
        <w:rPr>
          <w:b w:val="1"/>
          <w:u w:val="single"/>
          <w:rtl w:val="0"/>
        </w:rPr>
        <w:t xml:space="preserve">7:44pm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</w:t>
      </w:r>
    </w:p>
    <w:p w:rsidR="00000000" w:rsidDel="00000000" w:rsidP="00000000" w:rsidRDefault="00000000" w:rsidRPr="00000000" w14:paraId="0000005D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        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9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1590675</wp:posOffset>
          </wp:positionH>
          <wp:positionV relativeFrom="paragraph">
            <wp:posOffset>-457199</wp:posOffset>
          </wp:positionV>
          <wp:extent cx="3124835" cy="133540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4835" cy="13354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